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A9" w:rsidRPr="009A3C36" w:rsidRDefault="009A3C36" w:rsidP="009A3C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A3C36">
        <w:rPr>
          <w:rFonts w:ascii="Times New Roman" w:hAnsi="Times New Roman" w:cs="Times New Roman"/>
          <w:b/>
          <w:sz w:val="24"/>
          <w:szCs w:val="24"/>
        </w:rPr>
        <w:t>Workshop Topic:  Engaging 9-12 Teachers in Project-Based Learning Strategies for Classroom Environments</w:t>
      </w:r>
    </w:p>
    <w:p w:rsidR="006258A9" w:rsidRPr="009A3C36" w:rsidRDefault="006258A9" w:rsidP="009A3C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58A9" w:rsidTr="006258A9">
        <w:tc>
          <w:tcPr>
            <w:tcW w:w="9576" w:type="dxa"/>
            <w:gridSpan w:val="2"/>
          </w:tcPr>
          <w:p w:rsidR="006258A9" w:rsidRPr="006258A9" w:rsidRDefault="009A3C36" w:rsidP="00625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Rubric:  </w:t>
            </w:r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Pre-training Workshop Activity</w:t>
            </w: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Final Activity:  Presentation of the Project</w:t>
            </w:r>
          </w:p>
        </w:tc>
        <w:tc>
          <w:tcPr>
            <w:tcW w:w="4788" w:type="dxa"/>
          </w:tcPr>
          <w:p w:rsidR="006258A9" w:rsidRPr="009A3C36" w:rsidRDefault="0007734C" w:rsidP="009A3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Ma</w:t>
            </w:r>
            <w:r w:rsidR="009A3C36"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ximum of 5</w:t>
            </w:r>
            <w:r w:rsidRPr="009A3C36">
              <w:rPr>
                <w:rFonts w:ascii="Times New Roman" w:hAnsi="Times New Roman" w:cs="Times New Roman"/>
                <w:b/>
                <w:sz w:val="24"/>
                <w:szCs w:val="24"/>
              </w:rPr>
              <w:t>0 Points</w:t>
            </w:r>
          </w:p>
        </w:tc>
      </w:tr>
      <w:tr w:rsidR="006258A9" w:rsidTr="006258A9">
        <w:tc>
          <w:tcPr>
            <w:tcW w:w="4788" w:type="dxa"/>
          </w:tcPr>
          <w:p w:rsidR="0007734C" w:rsidRPr="0007734C" w:rsidRDefault="0007734C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34C">
              <w:rPr>
                <w:rFonts w:ascii="Times New Roman" w:hAnsi="Times New Roman" w:cs="Times New Roman"/>
                <w:sz w:val="24"/>
                <w:szCs w:val="24"/>
              </w:rPr>
              <w:t>Your presentation provided a strong and accur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ate knowledge base of your problem.</w:t>
            </w:r>
          </w:p>
          <w:p w:rsidR="006258A9" w:rsidRDefault="006258A9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project</w:t>
            </w:r>
            <w:r w:rsidR="0007734C">
              <w:rPr>
                <w:rFonts w:ascii="Times New Roman" w:hAnsi="Times New Roman" w:cs="Times New Roman"/>
                <w:sz w:val="24"/>
                <w:szCs w:val="24"/>
              </w:rPr>
              <w:t xml:space="preserve"> showed effective use of resources and visuals.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apply the three strategies of project-based learning.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apply the 8 essential elements of project-based learning.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 w:rsidP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Collaboratively and effectively work in small group settings.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provided constructive feedback to your peers.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077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organized your materials and resources into a coherent structure.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Integrate prior knowledge into your project-based learning activity.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A9" w:rsidTr="006258A9">
        <w:tc>
          <w:tcPr>
            <w:tcW w:w="4788" w:type="dxa"/>
          </w:tcPr>
          <w:p w:rsidR="006258A9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used all resources effectively and efficiently.</w:t>
            </w:r>
          </w:p>
        </w:tc>
        <w:tc>
          <w:tcPr>
            <w:tcW w:w="4788" w:type="dxa"/>
          </w:tcPr>
          <w:p w:rsidR="006258A9" w:rsidRDefault="00625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36" w:rsidTr="009A3C36">
        <w:tc>
          <w:tcPr>
            <w:tcW w:w="4788" w:type="dxa"/>
          </w:tcPr>
          <w:p w:rsidR="009A3C36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 used a graphic organizer to complete your activities.</w:t>
            </w:r>
          </w:p>
        </w:tc>
        <w:tc>
          <w:tcPr>
            <w:tcW w:w="4788" w:type="dxa"/>
          </w:tcPr>
          <w:p w:rsidR="009A3C36" w:rsidRDefault="009A3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58A9" w:rsidRPr="006258A9" w:rsidRDefault="006258A9">
      <w:pPr>
        <w:rPr>
          <w:rFonts w:ascii="Times New Roman" w:hAnsi="Times New Roman" w:cs="Times New Roman"/>
          <w:sz w:val="24"/>
          <w:szCs w:val="24"/>
        </w:rPr>
      </w:pPr>
    </w:p>
    <w:sectPr w:rsidR="006258A9" w:rsidRPr="006258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A9"/>
    <w:rsid w:val="0007734C"/>
    <w:rsid w:val="003C375B"/>
    <w:rsid w:val="006258A9"/>
    <w:rsid w:val="006311CB"/>
    <w:rsid w:val="00807F56"/>
    <w:rsid w:val="009A3C36"/>
    <w:rsid w:val="00C81A47"/>
    <w:rsid w:val="00FE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2012-08-19T22:54:00Z</cp:lastPrinted>
  <dcterms:created xsi:type="dcterms:W3CDTF">2012-08-19T23:00:00Z</dcterms:created>
  <dcterms:modified xsi:type="dcterms:W3CDTF">2012-08-19T23:00:00Z</dcterms:modified>
</cp:coreProperties>
</file>